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9EFCA" w14:textId="77777777" w:rsidR="00A50CEF" w:rsidRDefault="008043A2">
      <w:pPr>
        <w:rPr>
          <w:rFonts w:ascii="Tahoma" w:hAnsi="Tahoma"/>
        </w:rPr>
      </w:pPr>
      <w:r>
        <w:rPr>
          <w:rFonts w:ascii="Tahoma" w:hAnsi="Tahoma"/>
        </w:rPr>
        <w:t xml:space="preserve">Finger </w:t>
      </w:r>
      <w:proofErr w:type="spellStart"/>
      <w:r>
        <w:rPr>
          <w:rFonts w:ascii="Tahoma" w:hAnsi="Tahoma"/>
        </w:rPr>
        <w:t>Lickin</w:t>
      </w:r>
      <w:proofErr w:type="spellEnd"/>
      <w:r>
        <w:rPr>
          <w:rFonts w:ascii="Tahoma" w:hAnsi="Tahoma"/>
        </w:rPr>
        <w:t>’ Quail</w:t>
      </w:r>
    </w:p>
    <w:p w14:paraId="4F30E496" w14:textId="77777777" w:rsidR="008043A2" w:rsidRDefault="008043A2">
      <w:pPr>
        <w:rPr>
          <w:rFonts w:ascii="Tahoma" w:hAnsi="Tahoma"/>
        </w:rPr>
      </w:pPr>
    </w:p>
    <w:p w14:paraId="21BE1DEB" w14:textId="77777777" w:rsidR="008043A2" w:rsidRDefault="008043A2">
      <w:pPr>
        <w:rPr>
          <w:rFonts w:ascii="Tahoma" w:hAnsi="Tahoma"/>
        </w:rPr>
      </w:pPr>
    </w:p>
    <w:p w14:paraId="158E8888" w14:textId="77777777" w:rsidR="008043A2" w:rsidRDefault="00833790">
      <w:pPr>
        <w:rPr>
          <w:rFonts w:ascii="Tahoma" w:hAnsi="Tahoma"/>
        </w:rPr>
      </w:pPr>
      <w:r>
        <w:rPr>
          <w:rFonts w:ascii="Tahoma" w:hAnsi="Tahoma"/>
        </w:rPr>
        <w:t>8</w:t>
      </w:r>
      <w:r w:rsidR="008043A2">
        <w:rPr>
          <w:rFonts w:ascii="Tahoma" w:hAnsi="Tahoma"/>
        </w:rPr>
        <w:t xml:space="preserve"> whole quail</w:t>
      </w:r>
    </w:p>
    <w:p w14:paraId="181879D0" w14:textId="77777777" w:rsidR="008043A2" w:rsidRDefault="008043A2">
      <w:pPr>
        <w:rPr>
          <w:rFonts w:ascii="Tahoma" w:hAnsi="Tahoma"/>
        </w:rPr>
      </w:pPr>
      <w:r>
        <w:rPr>
          <w:rFonts w:ascii="Tahoma" w:hAnsi="Tahoma"/>
        </w:rPr>
        <w:t xml:space="preserve">2 </w:t>
      </w:r>
      <w:r w:rsidR="00833790">
        <w:rPr>
          <w:rFonts w:ascii="Tahoma" w:hAnsi="Tahoma"/>
        </w:rPr>
        <w:t xml:space="preserve">bottles </w:t>
      </w:r>
      <w:r>
        <w:rPr>
          <w:rFonts w:ascii="Tahoma" w:hAnsi="Tahoma"/>
        </w:rPr>
        <w:t>House-Autry Bold and Zesty sauce, divided</w:t>
      </w:r>
    </w:p>
    <w:p w14:paraId="7E05E113" w14:textId="77777777" w:rsidR="008043A2" w:rsidRDefault="00833790">
      <w:pPr>
        <w:rPr>
          <w:rFonts w:ascii="Tahoma" w:hAnsi="Tahoma"/>
        </w:rPr>
      </w:pPr>
      <w:r>
        <w:rPr>
          <w:rFonts w:ascii="Tahoma" w:hAnsi="Tahoma"/>
        </w:rPr>
        <w:t>1 package</w:t>
      </w:r>
      <w:r w:rsidR="008043A2">
        <w:rPr>
          <w:rFonts w:ascii="Tahoma" w:hAnsi="Tahoma"/>
        </w:rPr>
        <w:t xml:space="preserve"> House-Autry Chicken Fry</w:t>
      </w:r>
    </w:p>
    <w:p w14:paraId="42987ECD" w14:textId="77777777" w:rsidR="008043A2" w:rsidRDefault="008043A2" w:rsidP="008043A2">
      <w:pPr>
        <w:rPr>
          <w:rFonts w:ascii="Tahoma" w:hAnsi="Tahoma"/>
        </w:rPr>
      </w:pPr>
      <w:r>
        <w:rPr>
          <w:rFonts w:ascii="Tahoma" w:hAnsi="Tahoma"/>
        </w:rPr>
        <w:t>Oil for frying</w:t>
      </w:r>
    </w:p>
    <w:p w14:paraId="6F4563B3" w14:textId="77777777" w:rsidR="008043A2" w:rsidRDefault="008043A2">
      <w:pPr>
        <w:rPr>
          <w:rFonts w:ascii="Tahoma" w:hAnsi="Tahoma"/>
        </w:rPr>
      </w:pPr>
    </w:p>
    <w:p w14:paraId="540EB313" w14:textId="77777777" w:rsidR="008043A2" w:rsidRDefault="008043A2">
      <w:pPr>
        <w:rPr>
          <w:rFonts w:ascii="Tahoma" w:hAnsi="Tahoma"/>
        </w:rPr>
      </w:pPr>
    </w:p>
    <w:p w14:paraId="52F8D337" w14:textId="77777777" w:rsidR="008043A2" w:rsidRPr="008043A2" w:rsidRDefault="008043A2">
      <w:pPr>
        <w:rPr>
          <w:rFonts w:ascii="Tahoma" w:hAnsi="Tahoma"/>
        </w:rPr>
      </w:pPr>
      <w:r>
        <w:rPr>
          <w:rFonts w:ascii="Tahoma" w:hAnsi="Tahoma"/>
        </w:rPr>
        <w:t xml:space="preserve">Marinate quail in a </w:t>
      </w:r>
      <w:proofErr w:type="spellStart"/>
      <w:r>
        <w:rPr>
          <w:rFonts w:ascii="Tahoma" w:hAnsi="Tahoma"/>
        </w:rPr>
        <w:t>ziptop</w:t>
      </w:r>
      <w:proofErr w:type="spellEnd"/>
      <w:r>
        <w:rPr>
          <w:rFonts w:ascii="Tahoma" w:hAnsi="Tahoma"/>
        </w:rPr>
        <w:t xml:space="preserve"> bag for 2 </w:t>
      </w:r>
      <w:proofErr w:type="spellStart"/>
      <w:r>
        <w:rPr>
          <w:rFonts w:ascii="Tahoma" w:hAnsi="Tahoma"/>
        </w:rPr>
        <w:t>hrs</w:t>
      </w:r>
      <w:proofErr w:type="spellEnd"/>
      <w:r>
        <w:rPr>
          <w:rFonts w:ascii="Tahoma" w:hAnsi="Tahoma"/>
        </w:rPr>
        <w:t xml:space="preserve"> to overnight with </w:t>
      </w:r>
      <w:r w:rsidR="00833790">
        <w:rPr>
          <w:rFonts w:ascii="Tahoma" w:hAnsi="Tahoma"/>
        </w:rPr>
        <w:t>1 bottle of</w:t>
      </w:r>
      <w:r>
        <w:rPr>
          <w:rFonts w:ascii="Tahoma" w:hAnsi="Tahoma"/>
        </w:rPr>
        <w:t xml:space="preserve"> House-Autry Bold and Zesty sauce. Store in refrigerator. Turning occasionally.   </w:t>
      </w:r>
      <w:proofErr w:type="gramStart"/>
      <w:r>
        <w:rPr>
          <w:rFonts w:ascii="Tahoma" w:hAnsi="Tahoma"/>
        </w:rPr>
        <w:t>Pre-heat oil in a deep fryer to 365 degrees.</w:t>
      </w:r>
      <w:proofErr w:type="gramEnd"/>
      <w:r>
        <w:rPr>
          <w:rFonts w:ascii="Tahoma" w:hAnsi="Tahoma"/>
        </w:rPr>
        <w:t xml:space="preserve"> Remove quail from bag and dredge in </w:t>
      </w:r>
      <w:r w:rsidR="00833790">
        <w:rPr>
          <w:rFonts w:ascii="Tahoma" w:hAnsi="Tahoma"/>
        </w:rPr>
        <w:t>1 package</w:t>
      </w:r>
      <w:r>
        <w:rPr>
          <w:rFonts w:ascii="Tahoma" w:hAnsi="Tahoma"/>
        </w:rPr>
        <w:t xml:space="preserve"> of House-Autry Chicken Fry.  Shake off excess.  Drop quail, 3 at a time, in hot oil and fry until golden brown, about 15 minutes. Remove quail from oil and drain on paper towel.  Repeat until all a</w:t>
      </w:r>
      <w:r w:rsidR="00833790">
        <w:rPr>
          <w:rFonts w:ascii="Tahoma" w:hAnsi="Tahoma"/>
        </w:rPr>
        <w:t>re cooked.  Once quail have cool</w:t>
      </w:r>
      <w:r>
        <w:rPr>
          <w:rFonts w:ascii="Tahoma" w:hAnsi="Tahoma"/>
        </w:rPr>
        <w:t>ed slightly</w:t>
      </w:r>
      <w:r w:rsidR="00833790">
        <w:rPr>
          <w:rFonts w:ascii="Tahoma" w:hAnsi="Tahoma"/>
        </w:rPr>
        <w:t>,</w:t>
      </w:r>
      <w:r>
        <w:rPr>
          <w:rFonts w:ascii="Tahoma" w:hAnsi="Tahoma"/>
        </w:rPr>
        <w:t xml:space="preserve"> toss in remaining </w:t>
      </w:r>
      <w:r w:rsidR="00833790">
        <w:rPr>
          <w:rFonts w:ascii="Tahoma" w:hAnsi="Tahoma"/>
        </w:rPr>
        <w:t xml:space="preserve">bottles </w:t>
      </w:r>
      <w:bookmarkStart w:id="0" w:name="_GoBack"/>
      <w:bookmarkEnd w:id="0"/>
      <w:r>
        <w:rPr>
          <w:rFonts w:ascii="Tahoma" w:hAnsi="Tahoma"/>
        </w:rPr>
        <w:t>of House-Autry Bold and Zesty sauce.  Serve as appetizers or several as an entrée.</w:t>
      </w:r>
    </w:p>
    <w:sectPr w:rsidR="008043A2" w:rsidRPr="008043A2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A2"/>
    <w:rsid w:val="008043A2"/>
    <w:rsid w:val="00833790"/>
    <w:rsid w:val="00A50CEF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864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625</Characters>
  <Application>Microsoft Macintosh Word</Application>
  <DocSecurity>0</DocSecurity>
  <Lines>5</Lines>
  <Paragraphs>1</Paragraphs>
  <ScaleCrop>false</ScaleCrop>
  <Company>Kitchen Consultants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2</cp:revision>
  <dcterms:created xsi:type="dcterms:W3CDTF">2012-03-20T20:31:00Z</dcterms:created>
  <dcterms:modified xsi:type="dcterms:W3CDTF">2012-06-12T18:28:00Z</dcterms:modified>
</cp:coreProperties>
</file>